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0F2EC" w14:textId="77777777" w:rsidR="00CF32D6" w:rsidRDefault="00CF32D6" w:rsidP="00BB564F">
      <w:pPr>
        <w:spacing w:after="0"/>
        <w:jc w:val="right"/>
      </w:pPr>
      <w:bookmarkStart w:id="0" w:name="_GoBack"/>
      <w:bookmarkEnd w:id="0"/>
      <w:r>
        <w:t>Kværndrup den 1. februar 2024</w:t>
      </w:r>
    </w:p>
    <w:p w14:paraId="614EF117" w14:textId="77777777" w:rsidR="003E742F" w:rsidRDefault="003E742F" w:rsidP="00BB564F">
      <w:pPr>
        <w:spacing w:after="0"/>
      </w:pPr>
    </w:p>
    <w:p w14:paraId="3CD439B3" w14:textId="17DBAB7F" w:rsidR="00CF32D6" w:rsidRDefault="00CF32D6" w:rsidP="00BB564F">
      <w:pPr>
        <w:spacing w:after="0"/>
      </w:pPr>
      <w:r>
        <w:t>Der afholdes pårørenderådsmøde torsdag den 8. februar kl. 16.00-18.00 Holmehøjvej 2A, Ringe.</w:t>
      </w:r>
    </w:p>
    <w:p w14:paraId="75698447" w14:textId="06C6BA2C" w:rsidR="00CF32D6" w:rsidRPr="00CF32D6" w:rsidRDefault="00CF32D6" w:rsidP="00BB564F">
      <w:pPr>
        <w:spacing w:after="0"/>
      </w:pPr>
      <w:r>
        <w:t xml:space="preserve">Deltagere: </w:t>
      </w:r>
      <w:r w:rsidR="00046970">
        <w:t xml:space="preserve">Erik, </w:t>
      </w:r>
      <w:r w:rsidRPr="00CF32D6">
        <w:t xml:space="preserve">Niels Christian, </w:t>
      </w:r>
      <w:r w:rsidR="00046970">
        <w:t xml:space="preserve">Anne </w:t>
      </w:r>
      <w:r w:rsidRPr="00CF32D6">
        <w:t>Mette, Louise, Kurt</w:t>
      </w:r>
      <w:r>
        <w:t xml:space="preserve">, Anne, </w:t>
      </w:r>
      <w:r w:rsidRPr="00CF32D6">
        <w:t>Christine</w:t>
      </w:r>
      <w:r w:rsidR="00BB564F">
        <w:t xml:space="preserve"> </w:t>
      </w:r>
      <w:r w:rsidRPr="00CF32D6">
        <w:t>(første halvdel)</w:t>
      </w:r>
    </w:p>
    <w:p w14:paraId="67A7CAA3" w14:textId="041FF529" w:rsidR="00CF32D6" w:rsidRDefault="00CF32D6" w:rsidP="00BB564F">
      <w:pPr>
        <w:spacing w:after="0"/>
      </w:pPr>
      <w:r w:rsidRPr="00CF32D6">
        <w:t xml:space="preserve">Afbud: </w:t>
      </w:r>
      <w:r>
        <w:t>Naja</w:t>
      </w:r>
      <w:r w:rsidRPr="00CF32D6">
        <w:t>, Grethe</w:t>
      </w:r>
    </w:p>
    <w:p w14:paraId="3AE093EE" w14:textId="77777777" w:rsidR="00CF32D6" w:rsidRPr="00CF32D6" w:rsidRDefault="00CF32D6" w:rsidP="00BB564F">
      <w:pPr>
        <w:spacing w:after="0"/>
      </w:pPr>
    </w:p>
    <w:p w14:paraId="34B66C6F" w14:textId="039DA799" w:rsidR="00CF32D6" w:rsidRPr="00BB564F" w:rsidRDefault="00CF32D6" w:rsidP="00BB564F">
      <w:pPr>
        <w:spacing w:after="0"/>
      </w:pPr>
      <w:r w:rsidRPr="00BB564F">
        <w:t>Referat:</w:t>
      </w:r>
    </w:p>
    <w:p w14:paraId="6A36A4E6" w14:textId="77777777" w:rsidR="003E742F" w:rsidRDefault="00CF32D6" w:rsidP="00BB564F">
      <w:pPr>
        <w:spacing w:after="0"/>
      </w:pPr>
      <w:r>
        <w:t>1. Godkendelse af referat</w:t>
      </w:r>
    </w:p>
    <w:p w14:paraId="556AA116" w14:textId="2E8DDB55" w:rsidR="00CF32D6" w:rsidRDefault="003E742F" w:rsidP="00BB564F">
      <w:pPr>
        <w:spacing w:after="0"/>
        <w:rPr>
          <w:i/>
          <w:iCs/>
        </w:rPr>
      </w:pPr>
      <w:r w:rsidRPr="003E742F">
        <w:rPr>
          <w:i/>
          <w:iCs/>
        </w:rPr>
        <w:t>Hermed godkendt</w:t>
      </w:r>
    </w:p>
    <w:p w14:paraId="6CF013B4" w14:textId="77777777" w:rsidR="003E742F" w:rsidRPr="003E742F" w:rsidRDefault="003E742F" w:rsidP="00BB564F">
      <w:pPr>
        <w:spacing w:after="0"/>
        <w:rPr>
          <w:i/>
          <w:iCs/>
        </w:rPr>
      </w:pPr>
    </w:p>
    <w:p w14:paraId="76B29CC2" w14:textId="708ACCB2" w:rsidR="00CF32D6" w:rsidRDefault="00CF32D6" w:rsidP="00BB564F">
      <w:pPr>
        <w:spacing w:after="0"/>
      </w:pPr>
      <w:r>
        <w:t>2. Orientering fra ledelsen</w:t>
      </w:r>
      <w:r w:rsidR="003E742F">
        <w:t>:</w:t>
      </w:r>
    </w:p>
    <w:p w14:paraId="747B0579" w14:textId="77777777" w:rsidR="003E742F" w:rsidRDefault="00CF32D6" w:rsidP="00BB564F">
      <w:pPr>
        <w:spacing w:after="0"/>
      </w:pPr>
      <w:r>
        <w:t>a. Generelt</w:t>
      </w:r>
      <w:r w:rsidR="003E742F">
        <w:t xml:space="preserve">: </w:t>
      </w:r>
    </w:p>
    <w:p w14:paraId="65C87884" w14:textId="41B6FDF2" w:rsidR="00952A60" w:rsidRDefault="003E742F" w:rsidP="00BB564F">
      <w:pPr>
        <w:spacing w:after="0"/>
        <w:rPr>
          <w:i/>
          <w:iCs/>
        </w:rPr>
      </w:pPr>
      <w:r w:rsidRPr="003E742F">
        <w:rPr>
          <w:i/>
          <w:iCs/>
        </w:rPr>
        <w:t xml:space="preserve">Nymarksvej </w:t>
      </w:r>
      <w:r w:rsidR="00BB564F">
        <w:rPr>
          <w:i/>
          <w:iCs/>
        </w:rPr>
        <w:t xml:space="preserve">- </w:t>
      </w:r>
      <w:r w:rsidRPr="003E742F">
        <w:rPr>
          <w:i/>
          <w:iCs/>
        </w:rPr>
        <w:t>kommende tilbud i Fredericia. Indflytning skubbes desværre fra 1. maj til 1. august</w:t>
      </w:r>
      <w:r w:rsidR="00BB564F">
        <w:rPr>
          <w:i/>
          <w:iCs/>
        </w:rPr>
        <w:t xml:space="preserve"> pga vejret</w:t>
      </w:r>
      <w:r w:rsidRPr="003E742F">
        <w:rPr>
          <w:i/>
          <w:iCs/>
        </w:rPr>
        <w:t>. Gevinsten er at aktivitetshuset bliver færdigt samtidig med.</w:t>
      </w:r>
      <w:r w:rsidR="000A6852">
        <w:rPr>
          <w:i/>
          <w:iCs/>
        </w:rPr>
        <w:t xml:space="preserve"> </w:t>
      </w:r>
      <w:r w:rsidR="00BB564F">
        <w:rPr>
          <w:i/>
          <w:iCs/>
        </w:rPr>
        <w:t>M</w:t>
      </w:r>
      <w:r w:rsidR="000A6852">
        <w:rPr>
          <w:i/>
          <w:iCs/>
        </w:rPr>
        <w:t>atchning</w:t>
      </w:r>
      <w:r w:rsidR="00BB564F">
        <w:rPr>
          <w:i/>
          <w:iCs/>
        </w:rPr>
        <w:t xml:space="preserve"> er igangsat</w:t>
      </w:r>
      <w:r w:rsidR="000A6852">
        <w:rPr>
          <w:i/>
          <w:iCs/>
        </w:rPr>
        <w:t xml:space="preserve">. Borgerne er i midten af 20’erne. </w:t>
      </w:r>
      <w:r w:rsidR="00952A60">
        <w:rPr>
          <w:i/>
          <w:iCs/>
        </w:rPr>
        <w:t xml:space="preserve">Der skal ansættes personale (30-40 medarbejdere) til institutionen og rekrutteringen igangsættes snart og i samarbejde med RegionSyd. Der planlægges et aftenarrangement i lånte lokaler i Fredericia, hvor </w:t>
      </w:r>
      <w:r w:rsidR="00BB564F">
        <w:rPr>
          <w:i/>
          <w:iCs/>
        </w:rPr>
        <w:t>der</w:t>
      </w:r>
      <w:r w:rsidR="00952A60">
        <w:rPr>
          <w:i/>
          <w:iCs/>
        </w:rPr>
        <w:t xml:space="preserve"> fortælle</w:t>
      </w:r>
      <w:r w:rsidR="00BB564F">
        <w:rPr>
          <w:i/>
          <w:iCs/>
        </w:rPr>
        <w:t>s</w:t>
      </w:r>
      <w:r w:rsidR="00952A60">
        <w:rPr>
          <w:i/>
          <w:iCs/>
        </w:rPr>
        <w:t xml:space="preserve"> om det nye tilbud og stillingerne.</w:t>
      </w:r>
      <w:r w:rsidR="00BB564F">
        <w:rPr>
          <w:i/>
          <w:iCs/>
        </w:rPr>
        <w:t xml:space="preserve"> Drøftelse - </w:t>
      </w:r>
      <w:r w:rsidR="00952A60">
        <w:rPr>
          <w:i/>
          <w:iCs/>
        </w:rPr>
        <w:t>kommer</w:t>
      </w:r>
      <w:r w:rsidR="00BB564F">
        <w:rPr>
          <w:i/>
          <w:iCs/>
        </w:rPr>
        <w:t xml:space="preserve"> der</w:t>
      </w:r>
      <w:r w:rsidR="00952A60">
        <w:rPr>
          <w:i/>
          <w:iCs/>
        </w:rPr>
        <w:t xml:space="preserve"> til at foregå medarbejder’flugt’ til det nye tilbud</w:t>
      </w:r>
      <w:r w:rsidR="00BB564F">
        <w:rPr>
          <w:i/>
          <w:iCs/>
        </w:rPr>
        <w:t xml:space="preserve">? Svar: </w:t>
      </w:r>
      <w:r w:rsidR="00952A60">
        <w:rPr>
          <w:i/>
          <w:iCs/>
        </w:rPr>
        <w:t xml:space="preserve">ledelsen </w:t>
      </w:r>
      <w:r w:rsidR="00BB564F">
        <w:rPr>
          <w:i/>
          <w:iCs/>
        </w:rPr>
        <w:t xml:space="preserve">ser det </w:t>
      </w:r>
      <w:r w:rsidR="00952A60">
        <w:rPr>
          <w:i/>
          <w:iCs/>
        </w:rPr>
        <w:t xml:space="preserve">som en mulighed for at udvikle sig i egen organisation. Det vil være muligt både at skifte endeligt, men også </w:t>
      </w:r>
      <w:r w:rsidR="00BB564F">
        <w:rPr>
          <w:i/>
          <w:iCs/>
        </w:rPr>
        <w:t>med mulighed for at</w:t>
      </w:r>
      <w:r w:rsidR="00952A60">
        <w:rPr>
          <w:i/>
          <w:iCs/>
        </w:rPr>
        <w:t xml:space="preserve"> midlertidig</w:t>
      </w:r>
      <w:r w:rsidR="00BB564F">
        <w:rPr>
          <w:i/>
          <w:iCs/>
        </w:rPr>
        <w:t>t</w:t>
      </w:r>
      <w:r w:rsidR="00952A60">
        <w:rPr>
          <w:i/>
          <w:iCs/>
        </w:rPr>
        <w:t xml:space="preserve"> skifte.</w:t>
      </w:r>
    </w:p>
    <w:p w14:paraId="247FD448" w14:textId="77777777" w:rsidR="00BB564F" w:rsidRDefault="00BB564F" w:rsidP="00BB564F">
      <w:pPr>
        <w:spacing w:after="0"/>
        <w:rPr>
          <w:i/>
          <w:iCs/>
        </w:rPr>
      </w:pPr>
    </w:p>
    <w:p w14:paraId="41AF51A0" w14:textId="164AE4E9" w:rsidR="00952A60" w:rsidRDefault="00BB564F" w:rsidP="00BB564F">
      <w:pPr>
        <w:spacing w:after="0"/>
        <w:rPr>
          <w:i/>
          <w:iCs/>
        </w:rPr>
      </w:pPr>
      <w:r>
        <w:rPr>
          <w:i/>
          <w:iCs/>
        </w:rPr>
        <w:t xml:space="preserve">Holmehøj – Hus C. </w:t>
      </w:r>
      <w:r w:rsidR="00952A60">
        <w:rPr>
          <w:i/>
          <w:iCs/>
        </w:rPr>
        <w:t>Der er flyttet en ny borger, ung mand ind i huset. Der er aldersforskel, men han kender borgerne fra værkstedet.</w:t>
      </w:r>
    </w:p>
    <w:p w14:paraId="3E4E3D7F" w14:textId="77777777" w:rsidR="00952A60" w:rsidRPr="003E742F" w:rsidRDefault="00952A60" w:rsidP="00BB564F">
      <w:pPr>
        <w:spacing w:after="0"/>
        <w:rPr>
          <w:i/>
          <w:iCs/>
        </w:rPr>
      </w:pPr>
    </w:p>
    <w:p w14:paraId="2BF1260B" w14:textId="77777777" w:rsidR="00CF32D6" w:rsidRDefault="00CF32D6" w:rsidP="00BB564F">
      <w:pPr>
        <w:spacing w:after="0"/>
      </w:pPr>
      <w:r>
        <w:t>b. Personale</w:t>
      </w:r>
    </w:p>
    <w:p w14:paraId="6C186FB2" w14:textId="169BDF19" w:rsidR="0075552B" w:rsidRPr="0075552B" w:rsidRDefault="0075552B" w:rsidP="00BB564F">
      <w:pPr>
        <w:spacing w:after="0"/>
        <w:rPr>
          <w:i/>
          <w:iCs/>
        </w:rPr>
      </w:pPr>
      <w:r w:rsidRPr="0075552B">
        <w:rPr>
          <w:i/>
          <w:iCs/>
        </w:rPr>
        <w:t xml:space="preserve">Der er ansat ny leder i Hus C. </w:t>
      </w:r>
      <w:r w:rsidR="00BB564F">
        <w:rPr>
          <w:i/>
          <w:iCs/>
        </w:rPr>
        <w:t xml:space="preserve">Tiltrådte </w:t>
      </w:r>
      <w:r w:rsidRPr="0075552B">
        <w:rPr>
          <w:i/>
          <w:iCs/>
        </w:rPr>
        <w:t>d. 1.2.</w:t>
      </w:r>
    </w:p>
    <w:p w14:paraId="2BE03236" w14:textId="77777777" w:rsidR="00952A60" w:rsidRDefault="00952A60" w:rsidP="00BB564F">
      <w:pPr>
        <w:spacing w:after="0"/>
      </w:pPr>
    </w:p>
    <w:p w14:paraId="5D4D5135" w14:textId="77777777" w:rsidR="00CF32D6" w:rsidRDefault="00CF32D6" w:rsidP="00BB564F">
      <w:pPr>
        <w:spacing w:after="0"/>
      </w:pPr>
      <w:r>
        <w:t>c. Økonomi</w:t>
      </w:r>
    </w:p>
    <w:p w14:paraId="520F9915" w14:textId="44A1A067" w:rsidR="00952A60" w:rsidRPr="0075552B" w:rsidRDefault="00952A60" w:rsidP="00BB564F">
      <w:pPr>
        <w:spacing w:after="0"/>
        <w:rPr>
          <w:i/>
          <w:iCs/>
        </w:rPr>
      </w:pPr>
      <w:r w:rsidRPr="0075552B">
        <w:rPr>
          <w:i/>
          <w:iCs/>
        </w:rPr>
        <w:t xml:space="preserve">Som før fortalt forventes det at regnskabet for 2023 er mindre positivt, men i dette øjeblik laves det endelige regnskab og det ser ud til at merforbruget er mindre end forventet. </w:t>
      </w:r>
    </w:p>
    <w:p w14:paraId="3CEF1E03" w14:textId="77777777" w:rsidR="0075552B" w:rsidRDefault="0075552B" w:rsidP="00BB564F">
      <w:pPr>
        <w:spacing w:after="0"/>
      </w:pPr>
    </w:p>
    <w:p w14:paraId="7A313697" w14:textId="0B2CB8D6" w:rsidR="00CF32D6" w:rsidRDefault="00CF32D6" w:rsidP="00BB564F">
      <w:pPr>
        <w:spacing w:after="0"/>
      </w:pPr>
      <w:r>
        <w:t>3. Pårørendesamarbejdet – mere om samarbejdet med Marianne Nordby de Paoli</w:t>
      </w:r>
      <w:r w:rsidR="007708B4">
        <w:t>.</w:t>
      </w:r>
    </w:p>
    <w:p w14:paraId="5AC029DB" w14:textId="00210A2B" w:rsidR="0037188B" w:rsidRDefault="007708B4" w:rsidP="00BB564F">
      <w:pPr>
        <w:spacing w:after="0"/>
        <w:rPr>
          <w:i/>
          <w:iCs/>
        </w:rPr>
      </w:pPr>
      <w:r>
        <w:rPr>
          <w:i/>
          <w:iCs/>
        </w:rPr>
        <w:t>Ledelsen har lagt en plan frem til 20</w:t>
      </w:r>
      <w:r w:rsidR="00843A16">
        <w:rPr>
          <w:i/>
          <w:iCs/>
        </w:rPr>
        <w:t>30</w:t>
      </w:r>
      <w:r>
        <w:rPr>
          <w:i/>
          <w:iCs/>
        </w:rPr>
        <w:t xml:space="preserve"> – fem pejlemærker. De</w:t>
      </w:r>
      <w:r w:rsidR="00BB564F">
        <w:rPr>
          <w:i/>
          <w:iCs/>
        </w:rPr>
        <w:t>t</w:t>
      </w:r>
      <w:r>
        <w:rPr>
          <w:i/>
          <w:iCs/>
        </w:rPr>
        <w:t xml:space="preserve"> ønske</w:t>
      </w:r>
      <w:r w:rsidR="00BB564F">
        <w:rPr>
          <w:i/>
          <w:iCs/>
        </w:rPr>
        <w:t>s</w:t>
      </w:r>
      <w:r>
        <w:rPr>
          <w:i/>
          <w:iCs/>
        </w:rPr>
        <w:t xml:space="preserve"> at pårørendesamarbejde skal indgå i strategien. Dette er blandt andet inspireret af et oplæg på kontaktforum for Handicap om pårørende, hvor både Niels Christian og Inge</w:t>
      </w:r>
      <w:r w:rsidR="00843A16">
        <w:rPr>
          <w:i/>
          <w:iCs/>
        </w:rPr>
        <w:t>r</w:t>
      </w:r>
      <w:r>
        <w:rPr>
          <w:i/>
          <w:iCs/>
        </w:rPr>
        <w:t xml:space="preserve"> deltog</w:t>
      </w:r>
      <w:r w:rsidR="0037188B">
        <w:rPr>
          <w:i/>
          <w:iCs/>
        </w:rPr>
        <w:t xml:space="preserve">. Oplægget blev holdt af Marianne Nordby de Paoli </w:t>
      </w:r>
      <w:r>
        <w:rPr>
          <w:i/>
          <w:iCs/>
        </w:rPr>
        <w:t xml:space="preserve"> ’</w:t>
      </w:r>
      <w:r w:rsidRPr="007708B4">
        <w:rPr>
          <w:i/>
          <w:iCs/>
        </w:rPr>
        <w:t>Autismerejsen</w:t>
      </w:r>
      <w:r>
        <w:rPr>
          <w:i/>
          <w:iCs/>
        </w:rPr>
        <w:t xml:space="preserve">’. </w:t>
      </w:r>
      <w:r w:rsidR="0037188B">
        <w:rPr>
          <w:i/>
          <w:iCs/>
        </w:rPr>
        <w:t xml:space="preserve">Konkrete aktiviteter: </w:t>
      </w:r>
    </w:p>
    <w:p w14:paraId="29EFB49E" w14:textId="3456138C" w:rsidR="0075552B" w:rsidRDefault="0037188B" w:rsidP="00BB564F">
      <w:pPr>
        <w:spacing w:after="0"/>
        <w:rPr>
          <w:i/>
          <w:iCs/>
        </w:rPr>
      </w:pPr>
      <w:r>
        <w:rPr>
          <w:i/>
          <w:iCs/>
        </w:rPr>
        <w:t xml:space="preserve">- </w:t>
      </w:r>
      <w:r w:rsidR="007708B4">
        <w:rPr>
          <w:i/>
          <w:iCs/>
        </w:rPr>
        <w:t xml:space="preserve">Marianne </w:t>
      </w:r>
      <w:r w:rsidR="00BB564F">
        <w:rPr>
          <w:i/>
          <w:iCs/>
        </w:rPr>
        <w:t xml:space="preserve">Nordby de Paoli </w:t>
      </w:r>
      <w:r w:rsidR="007708B4">
        <w:rPr>
          <w:i/>
          <w:iCs/>
        </w:rPr>
        <w:t>deltager en dag i ledergruppen, hvor der skal arbejdes med værdien i det gode pårørendesamarbejde</w:t>
      </w:r>
      <w:r w:rsidR="00BB564F">
        <w:rPr>
          <w:i/>
          <w:iCs/>
        </w:rPr>
        <w:t>. D</w:t>
      </w:r>
      <w:r w:rsidR="007708B4">
        <w:rPr>
          <w:i/>
          <w:iCs/>
        </w:rPr>
        <w:t xml:space="preserve">erefter skal der arbejdes lokalt i enhederne. </w:t>
      </w:r>
    </w:p>
    <w:p w14:paraId="0FF04732" w14:textId="5D1AFD36" w:rsidR="0037188B" w:rsidRDefault="0037188B" w:rsidP="00BB564F">
      <w:pPr>
        <w:spacing w:after="0"/>
        <w:rPr>
          <w:i/>
          <w:iCs/>
        </w:rPr>
      </w:pPr>
      <w:r>
        <w:rPr>
          <w:i/>
          <w:iCs/>
        </w:rPr>
        <w:t>- Temadage for medarbejdere i efteråret – hele personalegruppen deltager med op til 300 medarbejdere.</w:t>
      </w:r>
    </w:p>
    <w:p w14:paraId="512AAEBD" w14:textId="52127E9B" w:rsidR="007708B4" w:rsidRDefault="0037188B" w:rsidP="00BB564F">
      <w:pPr>
        <w:spacing w:after="0"/>
        <w:rPr>
          <w:i/>
          <w:iCs/>
        </w:rPr>
      </w:pPr>
      <w:r>
        <w:rPr>
          <w:i/>
          <w:iCs/>
        </w:rPr>
        <w:t xml:space="preserve">- </w:t>
      </w:r>
      <w:r w:rsidR="007708B4">
        <w:rPr>
          <w:i/>
          <w:iCs/>
        </w:rPr>
        <w:t xml:space="preserve">Foredrag i efteråret for pårørende bliver ’Forventningsafstemning – at kunne tage hinandens perspektiver’. Fokus på den gode kommunikation </w:t>
      </w:r>
      <w:r w:rsidR="00BB564F">
        <w:rPr>
          <w:i/>
          <w:iCs/>
        </w:rPr>
        <w:t xml:space="preserve">– herunder at </w:t>
      </w:r>
      <w:r w:rsidR="007708B4">
        <w:rPr>
          <w:i/>
          <w:iCs/>
        </w:rPr>
        <w:t>bevare den gode tone.</w:t>
      </w:r>
      <w:r>
        <w:rPr>
          <w:i/>
          <w:iCs/>
        </w:rPr>
        <w:t xml:space="preserve"> </w:t>
      </w:r>
    </w:p>
    <w:p w14:paraId="5F1CF86B" w14:textId="77777777" w:rsidR="00BB564F" w:rsidRDefault="00BB564F" w:rsidP="00BB564F">
      <w:pPr>
        <w:spacing w:after="0"/>
        <w:rPr>
          <w:i/>
          <w:iCs/>
        </w:rPr>
      </w:pPr>
    </w:p>
    <w:p w14:paraId="26579145" w14:textId="16C38640" w:rsidR="00843A16" w:rsidRPr="00BB564F" w:rsidRDefault="0037188B" w:rsidP="00BB564F">
      <w:pPr>
        <w:spacing w:after="0"/>
      </w:pPr>
      <w:r w:rsidRPr="00BB564F">
        <w:t>Pårørenderådets fremtid</w:t>
      </w:r>
      <w:r w:rsidR="004616A0" w:rsidRPr="00BB564F">
        <w:t xml:space="preserve"> drøftes:</w:t>
      </w:r>
    </w:p>
    <w:p w14:paraId="208C6F17" w14:textId="77777777" w:rsidR="00BB564F" w:rsidRPr="00BB564F" w:rsidRDefault="00BB564F" w:rsidP="00BB564F">
      <w:pPr>
        <w:spacing w:after="0"/>
        <w:rPr>
          <w:i/>
          <w:iCs/>
        </w:rPr>
      </w:pPr>
      <w:r w:rsidRPr="00BB564F">
        <w:rPr>
          <w:i/>
          <w:iCs/>
        </w:rPr>
        <w:t>Diskussioner ang. den fremadrettede struktur for pårørenderådet i forhold til repræsentation af alle huse/centre. Nymarksvej blev diskuteret; måske skal de have deres eget pårørenderåd?</w:t>
      </w:r>
    </w:p>
    <w:p w14:paraId="468E9800" w14:textId="77777777" w:rsidR="00BB564F" w:rsidRPr="00BB564F" w:rsidRDefault="00BB564F" w:rsidP="00BB564F">
      <w:pPr>
        <w:spacing w:after="0"/>
        <w:rPr>
          <w:i/>
          <w:iCs/>
        </w:rPr>
      </w:pPr>
      <w:r w:rsidRPr="00BB564F">
        <w:rPr>
          <w:i/>
          <w:iCs/>
        </w:rPr>
        <w:t>Der var bred enig om, at vi ønsker deltagelse af flere pårørende i Rådet. Det blev vedtaget at:</w:t>
      </w:r>
    </w:p>
    <w:p w14:paraId="676A1F40" w14:textId="77777777" w:rsidR="00BB564F" w:rsidRPr="00BB564F" w:rsidRDefault="00BB564F" w:rsidP="00BB564F">
      <w:pPr>
        <w:numPr>
          <w:ilvl w:val="0"/>
          <w:numId w:val="1"/>
        </w:numPr>
        <w:spacing w:after="0"/>
        <w:rPr>
          <w:i/>
          <w:iCs/>
        </w:rPr>
      </w:pPr>
      <w:r w:rsidRPr="00BB564F">
        <w:rPr>
          <w:i/>
          <w:iCs/>
        </w:rPr>
        <w:lastRenderedPageBreak/>
        <w:t>der lokalt (medarbejdere) arbejdes på at få etableret pårørendemøder x 2 årligt og at man her inviterer eventuelle interesserede til at deltage til det næstkommende pårørenderådsmøde, som vi tilstræber ligger &lt;1-2 mdr. efter pårørendemøderne</w:t>
      </w:r>
    </w:p>
    <w:p w14:paraId="6D3DBFA0" w14:textId="77777777" w:rsidR="00BB564F" w:rsidRPr="00BB564F" w:rsidRDefault="00BB564F" w:rsidP="00BB564F">
      <w:pPr>
        <w:numPr>
          <w:ilvl w:val="0"/>
          <w:numId w:val="1"/>
        </w:numPr>
        <w:spacing w:after="0"/>
        <w:rPr>
          <w:i/>
          <w:iCs/>
        </w:rPr>
      </w:pPr>
      <w:r w:rsidRPr="00BB564F">
        <w:rPr>
          <w:i/>
          <w:iCs/>
        </w:rPr>
        <w:t>vi fortsætter den nuværende konstruktion med et pårørenderåd men med nedsat mødekadence til x 2 årligt, men til gengæld med helt faste mødedatoer et år frem</w:t>
      </w:r>
    </w:p>
    <w:p w14:paraId="74ED541C" w14:textId="77777777" w:rsidR="00BB564F" w:rsidRDefault="00BB564F" w:rsidP="00BB564F">
      <w:pPr>
        <w:spacing w:after="0"/>
        <w:rPr>
          <w:i/>
          <w:iCs/>
        </w:rPr>
      </w:pPr>
      <w:r w:rsidRPr="00BB564F">
        <w:rPr>
          <w:i/>
          <w:iCs/>
        </w:rPr>
        <w:t>Denne strategi vil blive fremlagt til næste generalforsamling d. 23/4. Der blev diskuteret indhold til generalforsamlingen og ønske om et oplæg om et tema (evt. følelser omkring håndtering af tab (v. præst) ell. sanser v. autisme). Yderligere forsalg til Formand Inger indenfor 1 uge.</w:t>
      </w:r>
    </w:p>
    <w:p w14:paraId="18FD9A59" w14:textId="77777777" w:rsidR="00BB564F" w:rsidRPr="00BB564F" w:rsidRDefault="00BB564F" w:rsidP="00BB564F">
      <w:pPr>
        <w:spacing w:after="0"/>
        <w:rPr>
          <w:i/>
          <w:iCs/>
        </w:rPr>
      </w:pPr>
    </w:p>
    <w:p w14:paraId="4FC0A118" w14:textId="77777777" w:rsidR="00BB564F" w:rsidRDefault="00BB564F" w:rsidP="00BB564F">
      <w:pPr>
        <w:spacing w:after="0"/>
        <w:rPr>
          <w:i/>
          <w:iCs/>
        </w:rPr>
      </w:pPr>
      <w:r w:rsidRPr="00BB564F">
        <w:rPr>
          <w:b/>
          <w:bCs/>
          <w:i/>
          <w:iCs/>
        </w:rPr>
        <w:t>4.</w:t>
      </w:r>
      <w:r w:rsidRPr="00BB564F">
        <w:rPr>
          <w:i/>
          <w:iCs/>
        </w:rPr>
        <w:t xml:space="preserve"> </w:t>
      </w:r>
      <w:r w:rsidRPr="00BB564F">
        <w:rPr>
          <w:b/>
          <w:bCs/>
          <w:i/>
          <w:iCs/>
        </w:rPr>
        <w:t>Resultaterne fra medarbejdertilfredshedsundersøgelsen</w:t>
      </w:r>
      <w:r w:rsidRPr="00BB564F">
        <w:rPr>
          <w:i/>
          <w:iCs/>
        </w:rPr>
        <w:t xml:space="preserve"> (som foretages hver 2. år) foreligger; er på linje med andre indenfor socialområdet. Der er flere styrker og desuden flere indsatsområder. Der vil være opfølgning fra ledelsen til afdelingsniveau, hvor der lokalt skal formuleres indsatsområder.</w:t>
      </w:r>
    </w:p>
    <w:p w14:paraId="1264F340" w14:textId="77777777" w:rsidR="00BB564F" w:rsidRPr="00BB564F" w:rsidRDefault="00BB564F" w:rsidP="00BB564F">
      <w:pPr>
        <w:spacing w:after="0"/>
        <w:rPr>
          <w:i/>
          <w:iCs/>
        </w:rPr>
      </w:pPr>
    </w:p>
    <w:p w14:paraId="2BF0F75A" w14:textId="77777777" w:rsidR="00BB564F" w:rsidRDefault="00BB564F" w:rsidP="00BB564F">
      <w:pPr>
        <w:spacing w:after="0"/>
        <w:rPr>
          <w:i/>
          <w:iCs/>
        </w:rPr>
      </w:pPr>
      <w:r w:rsidRPr="00BB564F">
        <w:rPr>
          <w:b/>
          <w:bCs/>
          <w:i/>
          <w:iCs/>
        </w:rPr>
        <w:t>5. Orientering fra formanden</w:t>
      </w:r>
      <w:r w:rsidRPr="00BB564F">
        <w:rPr>
          <w:i/>
          <w:iCs/>
        </w:rPr>
        <w:t xml:space="preserve">. Inspiration i forbindelse med tur til Pejsegaarden, hvor en gruppe handicappede var på tur, finansieret af fondsmidler. Dette tidl. Forsøgt med vekslende held på Autismecentret. Tidl. fået penge fra A.P. Møller og Real Danica, senest fået afslag i forbindelse med Nymarksvej. </w:t>
      </w:r>
    </w:p>
    <w:p w14:paraId="09E3FBD8" w14:textId="77777777" w:rsidR="00BB564F" w:rsidRPr="00BB564F" w:rsidRDefault="00BB564F" w:rsidP="00BB564F">
      <w:pPr>
        <w:spacing w:after="0"/>
        <w:rPr>
          <w:i/>
          <w:iCs/>
        </w:rPr>
      </w:pPr>
    </w:p>
    <w:p w14:paraId="564E052C" w14:textId="77777777" w:rsidR="00BB564F" w:rsidRPr="00BB564F" w:rsidRDefault="00BB564F" w:rsidP="00BB564F">
      <w:pPr>
        <w:spacing w:after="0"/>
        <w:rPr>
          <w:i/>
          <w:iCs/>
        </w:rPr>
      </w:pPr>
      <w:r w:rsidRPr="00BB564F">
        <w:rPr>
          <w:b/>
          <w:bCs/>
          <w:i/>
          <w:iCs/>
        </w:rPr>
        <w:t>6. Evt.</w:t>
      </w:r>
      <w:r w:rsidRPr="00BB564F">
        <w:rPr>
          <w:i/>
          <w:iCs/>
        </w:rPr>
        <w:t xml:space="preserve"> Erik foreslog flere sociale arrangementer, f.eks. som det tidligere påskearrangement.</w:t>
      </w:r>
    </w:p>
    <w:p w14:paraId="6FA22790" w14:textId="77777777" w:rsidR="00BB564F" w:rsidRPr="007708B4" w:rsidRDefault="00BB564F" w:rsidP="00BB564F">
      <w:pPr>
        <w:spacing w:after="0"/>
        <w:rPr>
          <w:i/>
          <w:iCs/>
        </w:rPr>
      </w:pPr>
    </w:p>
    <w:p w14:paraId="08BD5D44" w14:textId="0686AD96" w:rsidR="00870D33" w:rsidRDefault="00870D33" w:rsidP="00BB564F">
      <w:pPr>
        <w:spacing w:after="0"/>
      </w:pPr>
    </w:p>
    <w:sectPr w:rsidR="00870D3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709CC"/>
    <w:multiLevelType w:val="hybridMultilevel"/>
    <w:tmpl w:val="C36EF8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D6"/>
    <w:rsid w:val="00046970"/>
    <w:rsid w:val="000A6852"/>
    <w:rsid w:val="00122F90"/>
    <w:rsid w:val="0037188B"/>
    <w:rsid w:val="003E742F"/>
    <w:rsid w:val="004616A0"/>
    <w:rsid w:val="00752A92"/>
    <w:rsid w:val="0075552B"/>
    <w:rsid w:val="007708B4"/>
    <w:rsid w:val="00843A16"/>
    <w:rsid w:val="00870D33"/>
    <w:rsid w:val="00952A60"/>
    <w:rsid w:val="00970E9B"/>
    <w:rsid w:val="00A55441"/>
    <w:rsid w:val="00BB564F"/>
    <w:rsid w:val="00CF32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6CE1"/>
  <w15:chartTrackingRefBased/>
  <w15:docId w15:val="{81A15295-B8F4-43F0-870C-5A2E1C0F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3460</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UCL Erhvervsakademi og Professionshoejskole</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Cosmus P R Diederichsen</dc:creator>
  <cp:keywords/>
  <dc:description/>
  <cp:lastModifiedBy>Marie Elisabet Lind-Thomsen</cp:lastModifiedBy>
  <cp:revision>2</cp:revision>
  <dcterms:created xsi:type="dcterms:W3CDTF">2024-03-04T08:37:00Z</dcterms:created>
  <dcterms:modified xsi:type="dcterms:W3CDTF">2024-03-04T08:37:00Z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{B310276E-2BD7-42FE-BC99-88489417103D}</vt:lpwstr>
  </property>
</Properties>
</file>